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7C1A" w14:textId="77777777" w:rsidR="00557068" w:rsidRDefault="00557068" w:rsidP="00557068">
      <w:pPr>
        <w:pStyle w:val="BodyText"/>
        <w:jc w:val="center"/>
        <w:rPr>
          <w:b/>
        </w:rPr>
      </w:pPr>
      <w:r>
        <w:rPr>
          <w:b/>
        </w:rPr>
        <w:t>NON-BINDING NOTICE OF INTENT TO BID</w:t>
      </w:r>
    </w:p>
    <w:p w14:paraId="4C2EE728" w14:textId="77777777" w:rsidR="00557068" w:rsidRDefault="00557068" w:rsidP="00557068">
      <w:pPr>
        <w:pStyle w:val="BodyText"/>
        <w:jc w:val="center"/>
        <w:rPr>
          <w:b/>
        </w:rPr>
      </w:pPr>
    </w:p>
    <w:p w14:paraId="3E66D128" w14:textId="41220610" w:rsidR="00557068" w:rsidRDefault="00557068" w:rsidP="00557068">
      <w:pPr>
        <w:pStyle w:val="BodyText"/>
        <w:rPr>
          <w:i/>
        </w:rPr>
      </w:pPr>
      <w:r>
        <w:rPr>
          <w:i/>
        </w:rPr>
        <w:t xml:space="preserve">All entities intending to bid in response to this PECO </w:t>
      </w:r>
      <w:r w:rsidR="00FC7FAF">
        <w:rPr>
          <w:i/>
        </w:rPr>
        <w:t>SOP</w:t>
      </w:r>
      <w:r>
        <w:rPr>
          <w:i/>
        </w:rPr>
        <w:t xml:space="preserve"> must submit a Notice of Intent to Bid by</w:t>
      </w:r>
      <w:r w:rsidR="007575C0">
        <w:rPr>
          <w:i/>
        </w:rPr>
        <w:t xml:space="preserve"> </w:t>
      </w:r>
      <w:r w:rsidR="00FC7FAF">
        <w:rPr>
          <w:i/>
        </w:rPr>
        <w:t>July 29</w:t>
      </w:r>
      <w:r>
        <w:rPr>
          <w:i/>
        </w:rPr>
        <w:t>, 202</w:t>
      </w:r>
      <w:r w:rsidR="007575C0">
        <w:rPr>
          <w:i/>
        </w:rPr>
        <w:t>2</w:t>
      </w:r>
      <w:r>
        <w:rPr>
          <w:i/>
        </w:rPr>
        <w:t xml:space="preserve">.  Neither this requirement nor bidder’s submission of this Notice shall constitute an offer.  Submission of this Notice does not impose any requirement or obligation to submit an </w:t>
      </w:r>
      <w:r w:rsidR="007575C0">
        <w:rPr>
          <w:i/>
        </w:rPr>
        <w:t>Application</w:t>
      </w:r>
      <w:r>
        <w:rPr>
          <w:i/>
        </w:rPr>
        <w:t xml:space="preserve"> or Bid Proposal. </w:t>
      </w:r>
    </w:p>
    <w:p w14:paraId="0972CD64" w14:textId="77777777" w:rsidR="00557068" w:rsidRDefault="00557068" w:rsidP="00557068">
      <w:pPr>
        <w:pStyle w:val="BodyText"/>
        <w:rPr>
          <w:i/>
        </w:rPr>
      </w:pPr>
    </w:p>
    <w:p w14:paraId="143E3159" w14:textId="77777777" w:rsidR="00557068" w:rsidRDefault="00557068" w:rsidP="00557068">
      <w:pPr>
        <w:pStyle w:val="BodyText"/>
      </w:pPr>
      <w:r>
        <w:t>Name of Facility (n/a for Aggregator Bidders):</w:t>
      </w:r>
    </w:p>
    <w:p w14:paraId="30F7E9C4" w14:textId="77777777" w:rsidR="00557068" w:rsidRDefault="00557068" w:rsidP="00557068">
      <w:pPr>
        <w:pStyle w:val="BodyText"/>
      </w:pPr>
    </w:p>
    <w:p w14:paraId="31CFD427" w14:textId="77777777" w:rsidR="00557068" w:rsidRDefault="00557068" w:rsidP="00557068">
      <w:pPr>
        <w:pStyle w:val="BodyText"/>
      </w:pPr>
      <w:r>
        <w:t>Legal Name of Bidder:</w:t>
      </w:r>
    </w:p>
    <w:p w14:paraId="0D0AAEBE" w14:textId="77777777" w:rsidR="00557068" w:rsidRDefault="00557068" w:rsidP="00557068">
      <w:pPr>
        <w:pStyle w:val="BodyText"/>
      </w:pPr>
    </w:p>
    <w:p w14:paraId="6DDE68F1" w14:textId="77777777" w:rsidR="00557068" w:rsidRDefault="00557068" w:rsidP="00557068">
      <w:pPr>
        <w:pStyle w:val="BodyText"/>
      </w:pPr>
      <w:r>
        <w:t>Brief Description of Solar Facility, including nameplate capacity, location, and development or operational status (n/a for Aggregator Bidders):</w:t>
      </w:r>
    </w:p>
    <w:p w14:paraId="086CCF0E" w14:textId="77777777" w:rsidR="00557068" w:rsidRDefault="00557068" w:rsidP="00557068">
      <w:pPr>
        <w:pStyle w:val="BodyText"/>
      </w:pPr>
    </w:p>
    <w:p w14:paraId="514FF5F8" w14:textId="77777777" w:rsidR="00557068" w:rsidRDefault="00557068" w:rsidP="00557068">
      <w:pPr>
        <w:pStyle w:val="BodyText"/>
      </w:pPr>
    </w:p>
    <w:p w14:paraId="039C198B" w14:textId="77777777" w:rsidR="00557068" w:rsidRDefault="00557068" w:rsidP="00557068">
      <w:pPr>
        <w:pStyle w:val="BodyText"/>
      </w:pPr>
    </w:p>
    <w:p w14:paraId="168C92EF" w14:textId="77777777" w:rsidR="00557068" w:rsidRDefault="00557068" w:rsidP="00557068">
      <w:pPr>
        <w:pStyle w:val="BodyText"/>
      </w:pPr>
    </w:p>
    <w:p w14:paraId="29ED9F76" w14:textId="77777777" w:rsidR="00557068" w:rsidRDefault="00557068" w:rsidP="00557068">
      <w:pPr>
        <w:pStyle w:val="BodyText"/>
      </w:pPr>
    </w:p>
    <w:p w14:paraId="1C0B3408" w14:textId="77777777" w:rsidR="00557068" w:rsidRDefault="00557068" w:rsidP="00557068">
      <w:pPr>
        <w:pStyle w:val="BodyText"/>
      </w:pPr>
      <w:r>
        <w:t>Contact Information for Authorized Representative:</w:t>
      </w:r>
    </w:p>
    <w:p w14:paraId="74D7D94A" w14:textId="77777777" w:rsidR="00557068" w:rsidRDefault="00557068" w:rsidP="00557068">
      <w:pPr>
        <w:pStyle w:val="BodyText"/>
      </w:pPr>
    </w:p>
    <w:p w14:paraId="17B7E98A" w14:textId="77777777" w:rsidR="00557068" w:rsidRDefault="00557068" w:rsidP="00557068">
      <w:pPr>
        <w:pStyle w:val="BodyText"/>
      </w:pPr>
      <w:r>
        <w:tab/>
        <w:t>Name:</w:t>
      </w:r>
    </w:p>
    <w:p w14:paraId="05871E24" w14:textId="77777777" w:rsidR="00557068" w:rsidRDefault="00557068" w:rsidP="00557068">
      <w:pPr>
        <w:pStyle w:val="BodyText"/>
      </w:pPr>
      <w:r>
        <w:tab/>
        <w:t>Title:</w:t>
      </w:r>
    </w:p>
    <w:p w14:paraId="2B9BF7BD" w14:textId="77777777" w:rsidR="00557068" w:rsidRDefault="00557068" w:rsidP="00557068">
      <w:pPr>
        <w:pStyle w:val="BodyText"/>
      </w:pPr>
      <w:r>
        <w:tab/>
        <w:t>Address:</w:t>
      </w:r>
    </w:p>
    <w:p w14:paraId="197BCB07" w14:textId="77777777" w:rsidR="00557068" w:rsidRDefault="00557068" w:rsidP="00557068">
      <w:pPr>
        <w:pStyle w:val="BodyText"/>
      </w:pPr>
    </w:p>
    <w:p w14:paraId="3D289C51" w14:textId="77777777" w:rsidR="00557068" w:rsidRDefault="00557068" w:rsidP="00557068">
      <w:pPr>
        <w:pStyle w:val="BodyText"/>
      </w:pPr>
      <w:r>
        <w:tab/>
        <w:t>E-Mail:</w:t>
      </w:r>
    </w:p>
    <w:p w14:paraId="5A01A1EC" w14:textId="77777777" w:rsidR="00557068" w:rsidRDefault="00557068" w:rsidP="00557068">
      <w:pPr>
        <w:pStyle w:val="BodyText"/>
      </w:pPr>
    </w:p>
    <w:p w14:paraId="0BADB40D" w14:textId="77777777" w:rsidR="00557068" w:rsidRDefault="00557068" w:rsidP="00557068">
      <w:pPr>
        <w:pStyle w:val="BodyText"/>
      </w:pPr>
    </w:p>
    <w:p w14:paraId="21E11DFB" w14:textId="77777777" w:rsidR="00557068" w:rsidRDefault="00557068" w:rsidP="00557068">
      <w:pPr>
        <w:pStyle w:val="BodyText"/>
      </w:pPr>
      <w:r>
        <w:t>I hereby certify that I am an officer or other authorized representative of the Bidder named above and submit this Notice of Intent to Bid on behalf of the Bidder.</w:t>
      </w:r>
    </w:p>
    <w:p w14:paraId="5447F60E" w14:textId="77777777" w:rsidR="00557068" w:rsidRDefault="00557068" w:rsidP="00557068">
      <w:pPr>
        <w:pStyle w:val="BodyText"/>
      </w:pPr>
    </w:p>
    <w:p w14:paraId="67B7690D" w14:textId="77777777" w:rsidR="00557068" w:rsidRDefault="00557068" w:rsidP="00557068">
      <w:pPr>
        <w:tabs>
          <w:tab w:val="left" w:pos="672"/>
          <w:tab w:val="right" w:pos="4572"/>
        </w:tabs>
        <w:rPr>
          <w:u w:val="single"/>
        </w:rPr>
      </w:pPr>
      <w:r>
        <w:t>By:</w:t>
      </w:r>
      <w:r>
        <w:tab/>
      </w:r>
      <w:r>
        <w:rPr>
          <w:u w:val="single"/>
        </w:rPr>
        <w:tab/>
      </w:r>
    </w:p>
    <w:p w14:paraId="0245FC21" w14:textId="77777777" w:rsidR="00557068" w:rsidRDefault="00557068" w:rsidP="00557068">
      <w:pPr>
        <w:tabs>
          <w:tab w:val="left" w:pos="672"/>
          <w:tab w:val="right" w:pos="4572"/>
        </w:tabs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</w:p>
    <w:p w14:paraId="51E640C0" w14:textId="77777777" w:rsidR="00557068" w:rsidRDefault="00557068" w:rsidP="00557068">
      <w:pPr>
        <w:tabs>
          <w:tab w:val="left" w:pos="672"/>
          <w:tab w:val="right" w:pos="4572"/>
        </w:tabs>
        <w:rPr>
          <w:u w:val="single"/>
        </w:rPr>
      </w:pPr>
      <w:r>
        <w:t>Title:</w:t>
      </w:r>
      <w:r>
        <w:tab/>
      </w:r>
      <w:r>
        <w:rPr>
          <w:u w:val="single"/>
        </w:rPr>
        <w:tab/>
      </w:r>
    </w:p>
    <w:p w14:paraId="094ED987" w14:textId="77777777" w:rsidR="00557068" w:rsidRDefault="00557068" w:rsidP="00557068">
      <w:pPr>
        <w:tabs>
          <w:tab w:val="left" w:pos="672"/>
          <w:tab w:val="right" w:pos="4572"/>
        </w:tabs>
      </w:pPr>
    </w:p>
    <w:p w14:paraId="30FBB702" w14:textId="77777777" w:rsidR="00557068" w:rsidRDefault="00557068" w:rsidP="00557068">
      <w:pPr>
        <w:tabs>
          <w:tab w:val="right" w:pos="4572"/>
        </w:tabs>
      </w:pPr>
      <w:r>
        <w:t>Date:</w:t>
      </w:r>
    </w:p>
    <w:p w14:paraId="43A88C96" w14:textId="77777777" w:rsidR="00557068" w:rsidRDefault="00557068" w:rsidP="00557068">
      <w:pPr>
        <w:pStyle w:val="BodyText"/>
      </w:pPr>
    </w:p>
    <w:p w14:paraId="34262D8F" w14:textId="77777777" w:rsidR="00557068" w:rsidRDefault="00557068" w:rsidP="00557068">
      <w:pPr>
        <w:pStyle w:val="BodyText"/>
      </w:pPr>
    </w:p>
    <w:p w14:paraId="2022B81C" w14:textId="77777777" w:rsidR="00A5569C" w:rsidRDefault="007F52DD"/>
    <w:sectPr w:rsidR="00A55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5CCD" w14:textId="77777777" w:rsidR="007A4A8D" w:rsidRDefault="007A4A8D" w:rsidP="007A4A8D">
      <w:r>
        <w:separator/>
      </w:r>
    </w:p>
  </w:endnote>
  <w:endnote w:type="continuationSeparator" w:id="0">
    <w:p w14:paraId="34CEC437" w14:textId="77777777" w:rsidR="007A4A8D" w:rsidRDefault="007A4A8D" w:rsidP="007A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638F6" w14:textId="77777777" w:rsidR="007A4A8D" w:rsidRDefault="007A4A8D" w:rsidP="007A4A8D">
      <w:r>
        <w:separator/>
      </w:r>
    </w:p>
  </w:footnote>
  <w:footnote w:type="continuationSeparator" w:id="0">
    <w:p w14:paraId="5B49EC64" w14:textId="77777777" w:rsidR="007A4A8D" w:rsidRDefault="007A4A8D" w:rsidP="007A4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68"/>
    <w:rsid w:val="001B5F42"/>
    <w:rsid w:val="00557068"/>
    <w:rsid w:val="005722BE"/>
    <w:rsid w:val="0059216D"/>
    <w:rsid w:val="007575C0"/>
    <w:rsid w:val="007A4A8D"/>
    <w:rsid w:val="007F52DD"/>
    <w:rsid w:val="00C04E13"/>
    <w:rsid w:val="00FC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7859F2"/>
  <w15:chartTrackingRefBased/>
  <w15:docId w15:val="{0F911A81-E0C4-4A13-9808-39204AEA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7068"/>
  </w:style>
  <w:style w:type="character" w:customStyle="1" w:styleId="BodyTextChar">
    <w:name w:val="Body Text Char"/>
    <w:basedOn w:val="DefaultParagraphFont"/>
    <w:link w:val="BodyText"/>
    <w:rsid w:val="005570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F0E21B1E4D54BA1FBBACD37EB8AC3" ma:contentTypeVersion="1" ma:contentTypeDescription="Create a new document." ma:contentTypeScope="" ma:versionID="e8ee88a21c0eb60bd58141a54bd262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d7e3101c1b333ee1dc3250bfb0f7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25CF65-4B4D-4E65-8A71-F9DD8C5E3C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B01B35-187C-45F0-9AE6-26FF9277E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18EDF5-9738-41B2-9849-5DD5437541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DeCarlo, Susan E:(PECO)</dc:creator>
  <cp:keywords/>
  <dc:description/>
  <cp:lastModifiedBy>Chowdhury, Sabbir:(PECO)</cp:lastModifiedBy>
  <cp:revision>2</cp:revision>
  <dcterms:created xsi:type="dcterms:W3CDTF">2022-07-13T16:31:00Z</dcterms:created>
  <dcterms:modified xsi:type="dcterms:W3CDTF">2022-07-13T16:31:00Z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68b3d1-e05f-4796-9c23-acaf26d588cb_Enabled">
    <vt:lpwstr>true</vt:lpwstr>
  </property>
  <property fmtid="{D5CDD505-2E9C-101B-9397-08002B2CF9AE}" pid="3" name="MSIP_Label_c968b3d1-e05f-4796-9c23-acaf26d588cb_SetDate">
    <vt:lpwstr>2022-02-08T19:31:35Z</vt:lpwstr>
  </property>
  <property fmtid="{D5CDD505-2E9C-101B-9397-08002B2CF9AE}" pid="4" name="MSIP_Label_c968b3d1-e05f-4796-9c23-acaf26d588cb_Method">
    <vt:lpwstr>Standard</vt:lpwstr>
  </property>
  <property fmtid="{D5CDD505-2E9C-101B-9397-08002B2CF9AE}" pid="5" name="MSIP_Label_c968b3d1-e05f-4796-9c23-acaf26d588cb_Name">
    <vt:lpwstr>Company Confidential Information</vt:lpwstr>
  </property>
  <property fmtid="{D5CDD505-2E9C-101B-9397-08002B2CF9AE}" pid="6" name="MSIP_Label_c968b3d1-e05f-4796-9c23-acaf26d588cb_SiteId">
    <vt:lpwstr>600d01fc-055f-49c6-868f-3ecfcc791773</vt:lpwstr>
  </property>
  <property fmtid="{D5CDD505-2E9C-101B-9397-08002B2CF9AE}" pid="7" name="MSIP_Label_c968b3d1-e05f-4796-9c23-acaf26d588cb_ActionId">
    <vt:lpwstr>d83bcf5c-1f69-4f87-8f79-53e7bc894f5c</vt:lpwstr>
  </property>
  <property fmtid="{D5CDD505-2E9C-101B-9397-08002B2CF9AE}" pid="8" name="MSIP_Label_c968b3d1-e05f-4796-9c23-acaf26d588cb_ContentBits">
    <vt:lpwstr>0</vt:lpwstr>
  </property>
  <property fmtid="{D5CDD505-2E9C-101B-9397-08002B2CF9AE}" pid="9" name="ContentTypeId">
    <vt:lpwstr>0x0101001D2F0E21B1E4D54BA1FBBACD37EB8AC3</vt:lpwstr>
  </property>
</Properties>
</file>